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9C" w:rsidRDefault="006E149C" w:rsidP="006E149C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E149C" w:rsidRDefault="006E149C" w:rsidP="006E149C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Бородино</w:t>
      </w:r>
    </w:p>
    <w:p w:rsidR="006E149C" w:rsidRDefault="006E149C" w:rsidP="006E149C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 подразделения ИВДИВО</w:t>
      </w:r>
    </w:p>
    <w:p w:rsidR="006E149C" w:rsidRDefault="006E149C" w:rsidP="006E149C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655ABC">
        <w:rPr>
          <w:rFonts w:ascii="Times New Roman" w:hAnsi="Times New Roman" w:cs="Times New Roman"/>
          <w:b/>
          <w:color w:val="101010"/>
          <w:sz w:val="28"/>
        </w:rPr>
        <w:t xml:space="preserve"> №19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08.05.2024.</w:t>
      </w:r>
    </w:p>
    <w:p w:rsidR="00C25DEB" w:rsidRDefault="00C25DEB" w:rsidP="006E149C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:rsidR="006E149C" w:rsidRDefault="00565B76" w:rsidP="006E149C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Утв</w:t>
      </w:r>
      <w:proofErr w:type="gramStart"/>
      <w:r>
        <w:rPr>
          <w:rFonts w:ascii="Times New Roman" w:hAnsi="Times New Roman" w:cs="Times New Roman"/>
          <w:color w:val="FF0000"/>
          <w:sz w:val="24"/>
        </w:rPr>
        <w:t>.К</w:t>
      </w:r>
      <w:proofErr w:type="gramEnd"/>
      <w:r>
        <w:rPr>
          <w:rFonts w:ascii="Times New Roman" w:hAnsi="Times New Roman" w:cs="Times New Roman"/>
          <w:color w:val="FF0000"/>
          <w:sz w:val="24"/>
        </w:rPr>
        <w:t>Х</w:t>
      </w:r>
      <w:proofErr w:type="spellEnd"/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  <w:r w:rsidR="001C4FEE">
        <w:rPr>
          <w:rFonts w:ascii="Times New Roman" w:hAnsi="Times New Roman" w:cs="Times New Roman"/>
          <w:color w:val="000000"/>
          <w:sz w:val="24"/>
        </w:rPr>
        <w:t>16офлайн+12онлайн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Петровна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Хмырова Юлия Александровна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Мелентьева Валентина Ивановна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 Александровна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Галина Анатольевна</w:t>
      </w:r>
      <w:r w:rsidR="001C4FEE">
        <w:rPr>
          <w:rFonts w:ascii="Times New Roman" w:hAnsi="Times New Roman" w:cs="Times New Roman"/>
          <w:color w:val="000000"/>
          <w:sz w:val="24"/>
        </w:rPr>
        <w:t xml:space="preserve">            </w:t>
      </w:r>
      <w:proofErr w:type="spellStart"/>
      <w:r w:rsidR="001C4FEE"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Стась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Яковлевна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Любовь Николаевна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Шевцова Наталья Николаевна</w:t>
      </w:r>
      <w:r w:rsidR="001C4FEE">
        <w:rPr>
          <w:rFonts w:ascii="Times New Roman" w:hAnsi="Times New Roman" w:cs="Times New Roman"/>
          <w:color w:val="000000"/>
          <w:sz w:val="24"/>
        </w:rPr>
        <w:t xml:space="preserve">            </w:t>
      </w:r>
      <w:proofErr w:type="spellStart"/>
      <w:r w:rsidR="001C4FEE"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Вацик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Галина Викторовна</w:t>
      </w:r>
      <w:r w:rsidR="001C4FEE">
        <w:rPr>
          <w:rFonts w:ascii="Times New Roman" w:hAnsi="Times New Roman" w:cs="Times New Roman"/>
          <w:color w:val="000000"/>
          <w:sz w:val="24"/>
        </w:rPr>
        <w:t xml:space="preserve">                  </w:t>
      </w:r>
      <w:proofErr w:type="spellStart"/>
      <w:r w:rsidR="001C4FEE"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Александр Владимирович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Кравченко Людмила Константиновна</w:t>
      </w:r>
      <w:r w:rsidR="001C4FEE">
        <w:rPr>
          <w:rFonts w:ascii="Times New Roman" w:hAnsi="Times New Roman" w:cs="Times New Roman"/>
          <w:color w:val="000000"/>
          <w:sz w:val="24"/>
        </w:rPr>
        <w:t xml:space="preserve">    </w:t>
      </w:r>
      <w:proofErr w:type="spellStart"/>
      <w:r w:rsidR="001C4FEE"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Богомолова Ольга Викторовна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Чернявский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 Иванович</w:t>
      </w:r>
      <w:r w:rsidR="001C4FEE">
        <w:rPr>
          <w:rFonts w:ascii="Times New Roman" w:hAnsi="Times New Roman" w:cs="Times New Roman"/>
          <w:color w:val="000000"/>
          <w:sz w:val="24"/>
        </w:rPr>
        <w:t xml:space="preserve">             </w:t>
      </w:r>
      <w:proofErr w:type="spellStart"/>
      <w:r w:rsidR="001C4FEE"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Юдина Ирина Дмитриевна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Старкова Оксана Дмитриевна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Романова Людмила Ивановна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Епишина Светлана Дмитриевна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Калёнова Ирина Владимировна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Хилькевич Наталья Викторовна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Ткачук Галина Анатольевна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Гильманова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Рахиля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Харисовна</w:t>
      </w:r>
      <w:proofErr w:type="spellEnd"/>
      <w:r w:rsidR="001C4FEE">
        <w:rPr>
          <w:rFonts w:ascii="Times New Roman" w:hAnsi="Times New Roman" w:cs="Times New Roman"/>
          <w:color w:val="000000"/>
          <w:sz w:val="24"/>
        </w:rPr>
        <w:t xml:space="preserve">          </w:t>
      </w:r>
      <w:proofErr w:type="spellStart"/>
      <w:r w:rsidR="001C4FEE"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Сизова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 Иосифовна</w:t>
      </w:r>
      <w:r w:rsidR="001C4FEE">
        <w:rPr>
          <w:rFonts w:ascii="Times New Roman" w:hAnsi="Times New Roman" w:cs="Times New Roman"/>
          <w:color w:val="000000"/>
          <w:sz w:val="24"/>
        </w:rPr>
        <w:t xml:space="preserve">               </w:t>
      </w:r>
      <w:proofErr w:type="spellStart"/>
      <w:r w:rsidR="001C4FEE"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Сизова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Анатольевна</w:t>
      </w:r>
      <w:r w:rsidR="001C4FEE">
        <w:rPr>
          <w:rFonts w:ascii="Times New Roman" w:hAnsi="Times New Roman" w:cs="Times New Roman"/>
          <w:color w:val="000000"/>
          <w:sz w:val="24"/>
        </w:rPr>
        <w:t xml:space="preserve">            </w:t>
      </w:r>
      <w:proofErr w:type="spellStart"/>
      <w:r w:rsidR="001C4FEE"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Брунер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 Анатольевна</w:t>
      </w:r>
      <w:r w:rsidR="001C4FEE">
        <w:rPr>
          <w:rFonts w:ascii="Times New Roman" w:hAnsi="Times New Roman" w:cs="Times New Roman"/>
          <w:color w:val="000000"/>
          <w:sz w:val="24"/>
        </w:rPr>
        <w:t xml:space="preserve">               </w:t>
      </w:r>
      <w:proofErr w:type="spellStart"/>
      <w:r w:rsidR="001C4FEE"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Фиряго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Алексей Олегович</w:t>
      </w:r>
      <w:r w:rsidR="001C4FEE">
        <w:rPr>
          <w:rFonts w:ascii="Times New Roman" w:hAnsi="Times New Roman" w:cs="Times New Roman"/>
          <w:color w:val="000000"/>
          <w:sz w:val="24"/>
        </w:rPr>
        <w:t xml:space="preserve">                 </w:t>
      </w:r>
      <w:proofErr w:type="spellStart"/>
      <w:r w:rsidR="001C4FEE"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26. Алиева Ирина Анатольевна</w:t>
      </w:r>
      <w:r w:rsidR="001C4FEE">
        <w:rPr>
          <w:rFonts w:ascii="Times New Roman" w:hAnsi="Times New Roman" w:cs="Times New Roman"/>
          <w:color w:val="000000"/>
          <w:sz w:val="24"/>
        </w:rPr>
        <w:t xml:space="preserve">               </w:t>
      </w:r>
      <w:proofErr w:type="spellStart"/>
      <w:r w:rsidR="001C4FEE"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Заболотских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Николаевна</w:t>
      </w:r>
      <w:r w:rsidR="001C4FE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r w:rsidR="001C4FEE"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28. Лукина Галина Анатольевна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6E149C" w:rsidRDefault="006E149C" w:rsidP="006E149C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C71C38">
        <w:rPr>
          <w:rFonts w:ascii="Times New Roman" w:hAnsi="Times New Roman" w:cs="Times New Roman"/>
          <w:color w:val="000000"/>
          <w:sz w:val="24"/>
        </w:rPr>
        <w:t xml:space="preserve"> Глава подразделения </w:t>
      </w:r>
      <w:r w:rsidR="004347F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347FF">
        <w:rPr>
          <w:rFonts w:ascii="Times New Roman" w:hAnsi="Times New Roman" w:cs="Times New Roman"/>
          <w:color w:val="000000"/>
          <w:sz w:val="24"/>
        </w:rPr>
        <w:t>Шмунк</w:t>
      </w:r>
      <w:proofErr w:type="spellEnd"/>
      <w:r w:rsidR="004347FF">
        <w:rPr>
          <w:rFonts w:ascii="Times New Roman" w:hAnsi="Times New Roman" w:cs="Times New Roman"/>
          <w:color w:val="000000"/>
          <w:sz w:val="24"/>
        </w:rPr>
        <w:t xml:space="preserve"> О.П. провела  практику в</w:t>
      </w:r>
      <w:r>
        <w:rPr>
          <w:rFonts w:ascii="Times New Roman" w:hAnsi="Times New Roman" w:cs="Times New Roman"/>
          <w:color w:val="000000"/>
          <w:sz w:val="24"/>
        </w:rPr>
        <w:t>хождение в новую Должностную Полномочность нового служебного 2024-2025 годов.</w:t>
      </w:r>
    </w:p>
    <w:p w:rsidR="006E149C" w:rsidRDefault="001C4FEE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В зале ИВДИВО 4032 Архетипа   У ИВАС КХ стяжали Ядро ДП, сферу ДП, форму ДП, Нить Синтеза, Ось</w:t>
      </w:r>
      <w:proofErr w:type="gramStart"/>
      <w:r w:rsidR="006E149C">
        <w:rPr>
          <w:rFonts w:ascii="Times New Roman" w:hAnsi="Times New Roman" w:cs="Times New Roman"/>
          <w:color w:val="000000"/>
          <w:sz w:val="24"/>
        </w:rPr>
        <w:t xml:space="preserve"> ,</w:t>
      </w:r>
      <w:proofErr w:type="gramEnd"/>
      <w:r w:rsidR="006E149C">
        <w:rPr>
          <w:rFonts w:ascii="Times New Roman" w:hAnsi="Times New Roman" w:cs="Times New Roman"/>
          <w:color w:val="000000"/>
          <w:sz w:val="24"/>
        </w:rPr>
        <w:t xml:space="preserve"> Столп ДП.</w:t>
      </w:r>
      <w:r>
        <w:rPr>
          <w:rFonts w:ascii="Times New Roman" w:hAnsi="Times New Roman" w:cs="Times New Roman"/>
          <w:color w:val="000000"/>
          <w:sz w:val="24"/>
        </w:rPr>
        <w:t>. С</w:t>
      </w:r>
      <w:r w:rsidR="006E149C">
        <w:rPr>
          <w:rFonts w:ascii="Times New Roman" w:hAnsi="Times New Roman" w:cs="Times New Roman"/>
          <w:color w:val="000000"/>
          <w:sz w:val="24"/>
        </w:rPr>
        <w:t>тяжали</w:t>
      </w:r>
      <w:r w:rsidR="003530E7">
        <w:rPr>
          <w:rFonts w:ascii="Times New Roman" w:hAnsi="Times New Roman" w:cs="Times New Roman"/>
          <w:color w:val="000000"/>
          <w:sz w:val="24"/>
        </w:rPr>
        <w:t>,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обновили 192 Компетенции 192 Насыщенности в Нити Синтеза.</w:t>
      </w:r>
    </w:p>
    <w:p w:rsidR="006E149C" w:rsidRDefault="001C4FEE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="006E149C">
        <w:rPr>
          <w:rFonts w:ascii="Times New Roman" w:hAnsi="Times New Roman" w:cs="Times New Roman"/>
          <w:color w:val="000000"/>
          <w:sz w:val="24"/>
        </w:rPr>
        <w:t>В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E149C">
        <w:rPr>
          <w:rFonts w:ascii="Times New Roman" w:hAnsi="Times New Roman" w:cs="Times New Roman"/>
          <w:color w:val="000000"/>
          <w:sz w:val="24"/>
        </w:rPr>
        <w:t>зале ИВО</w:t>
      </w:r>
      <w:r>
        <w:rPr>
          <w:rFonts w:ascii="Times New Roman" w:hAnsi="Times New Roman" w:cs="Times New Roman"/>
          <w:color w:val="000000"/>
          <w:sz w:val="24"/>
        </w:rPr>
        <w:t xml:space="preserve"> 4097 Архетипа ИВДИВО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стяжали Путь Служения ИВО, вхождение в Часть ответственности, которой наделил ИВО, стяжали </w:t>
      </w:r>
      <w:r>
        <w:rPr>
          <w:rFonts w:ascii="Times New Roman" w:hAnsi="Times New Roman" w:cs="Times New Roman"/>
          <w:color w:val="000000"/>
          <w:sz w:val="24"/>
        </w:rPr>
        <w:t>Ё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мкость </w:t>
      </w:r>
      <w:r>
        <w:rPr>
          <w:rFonts w:ascii="Times New Roman" w:hAnsi="Times New Roman" w:cs="Times New Roman"/>
          <w:color w:val="000000"/>
          <w:sz w:val="24"/>
        </w:rPr>
        <w:t>С</w:t>
      </w:r>
      <w:r w:rsidR="006E149C">
        <w:rPr>
          <w:rFonts w:ascii="Times New Roman" w:hAnsi="Times New Roman" w:cs="Times New Roman"/>
          <w:color w:val="000000"/>
          <w:sz w:val="24"/>
        </w:rPr>
        <w:t>интеза данной части.</w:t>
      </w:r>
    </w:p>
    <w:p w:rsidR="006E149C" w:rsidRDefault="001C4FEE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Стяжали Ядро ИВДИВО Бородино, прося зафиксировать в вершинном зале  подразделения 1984 Архетипа ИВДИВО полиса ИВАСКХ. Стяжали Сферу Подразделения, с концентрацией Ядер каждого.</w:t>
      </w:r>
    </w:p>
    <w:p w:rsidR="006E149C" w:rsidRDefault="001C4FEE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. Заслушали Главу  </w:t>
      </w:r>
      <w:proofErr w:type="spellStart"/>
      <w:r w:rsidR="006E149C"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 w:rsidR="006E149C">
        <w:rPr>
          <w:rFonts w:ascii="Times New Roman" w:hAnsi="Times New Roman" w:cs="Times New Roman"/>
          <w:color w:val="000000"/>
          <w:sz w:val="24"/>
        </w:rPr>
        <w:t xml:space="preserve"> Юдину И.Д.  о сдаче Обменного огня за год и месяц</w:t>
      </w:r>
      <w:r>
        <w:rPr>
          <w:rFonts w:ascii="Times New Roman" w:hAnsi="Times New Roman" w:cs="Times New Roman"/>
          <w:color w:val="000000"/>
          <w:sz w:val="24"/>
        </w:rPr>
        <w:t xml:space="preserve"> с направлениями о его реализации.</w:t>
      </w:r>
    </w:p>
    <w:p w:rsidR="00990715" w:rsidRDefault="001C4FEE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. </w:t>
      </w:r>
      <w:r w:rsidR="00990715">
        <w:rPr>
          <w:rFonts w:ascii="Times New Roman" w:hAnsi="Times New Roman" w:cs="Times New Roman"/>
          <w:color w:val="000000"/>
          <w:sz w:val="24"/>
        </w:rPr>
        <w:t xml:space="preserve"> Возожгли </w:t>
      </w:r>
      <w:r w:rsidR="006E149C">
        <w:rPr>
          <w:rFonts w:ascii="Times New Roman" w:hAnsi="Times New Roman" w:cs="Times New Roman"/>
          <w:color w:val="000000"/>
          <w:sz w:val="24"/>
        </w:rPr>
        <w:t>Идею ИВО охватить притянуть 8 Космосов 8 Жизней.</w:t>
      </w:r>
    </w:p>
    <w:p w:rsidR="006E149C" w:rsidRDefault="00990715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4. По рекомендации Главы ИВДИВО при вхожден</w:t>
      </w:r>
      <w:r w:rsidR="00C71C38">
        <w:rPr>
          <w:rFonts w:ascii="Times New Roman" w:hAnsi="Times New Roman" w:cs="Times New Roman"/>
          <w:color w:val="000000"/>
          <w:sz w:val="24"/>
        </w:rPr>
        <w:t>ии в новую ДП</w:t>
      </w:r>
      <w:proofErr w:type="gramStart"/>
      <w:r w:rsidR="00C71C38">
        <w:rPr>
          <w:rFonts w:ascii="Times New Roman" w:hAnsi="Times New Roman" w:cs="Times New Roman"/>
          <w:color w:val="000000"/>
          <w:sz w:val="24"/>
        </w:rPr>
        <w:t xml:space="preserve">  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С</w:t>
      </w:r>
      <w:proofErr w:type="gramEnd"/>
      <w:r w:rsidR="006E149C">
        <w:rPr>
          <w:rFonts w:ascii="Times New Roman" w:hAnsi="Times New Roman" w:cs="Times New Roman"/>
          <w:color w:val="000000"/>
          <w:sz w:val="24"/>
        </w:rPr>
        <w:t>тяжа</w:t>
      </w:r>
      <w:r w:rsidR="00C71C38">
        <w:rPr>
          <w:rFonts w:ascii="Times New Roman" w:hAnsi="Times New Roman" w:cs="Times New Roman"/>
          <w:color w:val="000000"/>
          <w:sz w:val="24"/>
        </w:rPr>
        <w:t>ть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практику №1 96 Синтеза</w:t>
      </w:r>
      <w:r>
        <w:rPr>
          <w:rFonts w:ascii="Times New Roman" w:hAnsi="Times New Roman" w:cs="Times New Roman"/>
          <w:color w:val="000000"/>
          <w:sz w:val="24"/>
        </w:rPr>
        <w:t xml:space="preserve">, Иркутск </w:t>
      </w:r>
      <w:r w:rsidR="00C71C38">
        <w:rPr>
          <w:rFonts w:ascii="Times New Roman" w:hAnsi="Times New Roman" w:cs="Times New Roman"/>
          <w:color w:val="000000"/>
          <w:sz w:val="24"/>
        </w:rPr>
        <w:t xml:space="preserve"> «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Вхождение в </w:t>
      </w:r>
      <w:proofErr w:type="spellStart"/>
      <w:r w:rsidR="006E149C">
        <w:rPr>
          <w:rFonts w:ascii="Times New Roman" w:hAnsi="Times New Roman" w:cs="Times New Roman"/>
          <w:color w:val="000000"/>
          <w:sz w:val="24"/>
        </w:rPr>
        <w:t>четверицу</w:t>
      </w:r>
      <w:proofErr w:type="spellEnd"/>
      <w:r w:rsidR="006E149C">
        <w:rPr>
          <w:rFonts w:ascii="Times New Roman" w:hAnsi="Times New Roman" w:cs="Times New Roman"/>
          <w:color w:val="000000"/>
          <w:sz w:val="24"/>
        </w:rPr>
        <w:t xml:space="preserve"> реализации Синтезом ИВО в </w:t>
      </w:r>
      <w:proofErr w:type="spellStart"/>
      <w:r w:rsidR="006E149C">
        <w:rPr>
          <w:rFonts w:ascii="Times New Roman" w:hAnsi="Times New Roman" w:cs="Times New Roman"/>
          <w:color w:val="000000"/>
          <w:sz w:val="24"/>
        </w:rPr>
        <w:t>синтезцельности</w:t>
      </w:r>
      <w:proofErr w:type="spellEnd"/>
      <w:r w:rsidR="006E149C">
        <w:rPr>
          <w:rFonts w:ascii="Times New Roman" w:hAnsi="Times New Roman" w:cs="Times New Roman"/>
          <w:color w:val="000000"/>
          <w:sz w:val="24"/>
        </w:rPr>
        <w:t xml:space="preserve"> ИВО собою</w:t>
      </w:r>
      <w:r w:rsidR="00C71C38">
        <w:rPr>
          <w:rFonts w:ascii="Times New Roman" w:hAnsi="Times New Roman" w:cs="Times New Roman"/>
          <w:color w:val="000000"/>
          <w:sz w:val="24"/>
        </w:rPr>
        <w:t>»</w:t>
      </w:r>
      <w:r w:rsidR="006E149C">
        <w:rPr>
          <w:rFonts w:ascii="Times New Roman" w:hAnsi="Times New Roman" w:cs="Times New Roman"/>
          <w:color w:val="000000"/>
          <w:sz w:val="24"/>
        </w:rPr>
        <w:t>.</w:t>
      </w:r>
    </w:p>
    <w:p w:rsidR="00990715" w:rsidRDefault="00990715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</w:rPr>
        <w:t xml:space="preserve"> Вошли в стяжания практик 104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t>, Казань:</w:t>
      </w:r>
    </w:p>
    <w:p w:rsidR="006E149C" w:rsidRDefault="00C71C38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Стяжание 512-рицы Частей </w:t>
      </w:r>
      <w:proofErr w:type="spellStart"/>
      <w:r w:rsidR="006E149C"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 w:rsidR="006E149C">
        <w:rPr>
          <w:rFonts w:ascii="Times New Roman" w:hAnsi="Times New Roman" w:cs="Times New Roman"/>
          <w:color w:val="000000"/>
          <w:sz w:val="24"/>
        </w:rPr>
        <w:t xml:space="preserve"> в расширении из четырёх в пять Жизней</w:t>
      </w:r>
      <w:r w:rsidR="00990715">
        <w:rPr>
          <w:rFonts w:ascii="Times New Roman" w:hAnsi="Times New Roman" w:cs="Times New Roman"/>
          <w:color w:val="000000"/>
          <w:sz w:val="24"/>
        </w:rPr>
        <w:t>.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Стяжание тела Учителя ИВО в синтезе 2560-рицы Частей с пятеричным явлением от Человека </w:t>
      </w:r>
      <w:proofErr w:type="spellStart"/>
      <w:r w:rsidR="006E149C"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 w:rsidR="006E149C">
        <w:rPr>
          <w:rFonts w:ascii="Times New Roman" w:hAnsi="Times New Roman" w:cs="Times New Roman"/>
          <w:color w:val="000000"/>
          <w:sz w:val="24"/>
        </w:rPr>
        <w:t xml:space="preserve"> до Учителя </w:t>
      </w:r>
      <w:proofErr w:type="spellStart"/>
      <w:r w:rsidR="006E149C"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 w:rsidR="006E149C">
        <w:rPr>
          <w:rFonts w:ascii="Times New Roman" w:hAnsi="Times New Roman" w:cs="Times New Roman"/>
          <w:color w:val="000000"/>
          <w:sz w:val="24"/>
        </w:rPr>
        <w:t xml:space="preserve"> Изнача</w:t>
      </w:r>
      <w:r>
        <w:rPr>
          <w:rFonts w:ascii="Times New Roman" w:hAnsi="Times New Roman" w:cs="Times New Roman"/>
          <w:color w:val="000000"/>
          <w:sz w:val="24"/>
        </w:rPr>
        <w:t>льно Вышестоящего Отца. Стяжали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обновление ядра Синтеза Кут </w:t>
      </w:r>
      <w:proofErr w:type="spellStart"/>
      <w:r w:rsidR="006E149C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6E149C">
        <w:rPr>
          <w:rFonts w:ascii="Times New Roman" w:hAnsi="Times New Roman" w:cs="Times New Roman"/>
          <w:color w:val="000000"/>
          <w:sz w:val="24"/>
        </w:rPr>
        <w:t xml:space="preserve"> на 709 ядер и ядра Синтеза Изначально Вышестоящего Отца на 710 ядер в явлении тотально 711 ядер Синтеза ИВО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6E149C" w:rsidRDefault="00990715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</w:t>
      </w:r>
      <w:r w:rsidR="00C71C38">
        <w:rPr>
          <w:rFonts w:ascii="Times New Roman" w:hAnsi="Times New Roman" w:cs="Times New Roman"/>
          <w:color w:val="000000"/>
          <w:sz w:val="24"/>
        </w:rPr>
        <w:t>Стяжали</w:t>
      </w:r>
      <w:r w:rsidR="006E149C">
        <w:rPr>
          <w:rFonts w:ascii="Times New Roman" w:hAnsi="Times New Roman" w:cs="Times New Roman"/>
          <w:color w:val="000000"/>
          <w:sz w:val="24"/>
        </w:rPr>
        <w:t> Преображение базовой матрицы наименований реаль</w:t>
      </w:r>
      <w:r w:rsidR="00C71C38">
        <w:rPr>
          <w:rFonts w:ascii="Times New Roman" w:hAnsi="Times New Roman" w:cs="Times New Roman"/>
          <w:color w:val="000000"/>
          <w:sz w:val="24"/>
        </w:rPr>
        <w:t>ностей 4096-ти архетипов ИВДИВО, 1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6-рица названий реальностей. </w:t>
      </w:r>
    </w:p>
    <w:p w:rsidR="00990715" w:rsidRDefault="00990715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="00C71C38">
        <w:rPr>
          <w:rFonts w:ascii="Times New Roman" w:hAnsi="Times New Roman" w:cs="Times New Roman"/>
          <w:color w:val="000000"/>
          <w:sz w:val="24"/>
        </w:rPr>
        <w:t>6.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C71C38">
        <w:rPr>
          <w:rFonts w:ascii="Times New Roman" w:hAnsi="Times New Roman" w:cs="Times New Roman"/>
          <w:color w:val="000000"/>
          <w:sz w:val="24"/>
        </w:rPr>
        <w:t>Стяжали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10 архетипов пя</w:t>
      </w:r>
      <w:r w:rsidR="00C71C38">
        <w:rPr>
          <w:rFonts w:ascii="Times New Roman" w:hAnsi="Times New Roman" w:cs="Times New Roman"/>
          <w:color w:val="000000"/>
          <w:sz w:val="24"/>
        </w:rPr>
        <w:t>ти видов Космоса ИВДИВО. Стяжали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20 частных мировых </w:t>
      </w:r>
      <w:proofErr w:type="spellStart"/>
      <w:r w:rsidR="006E149C">
        <w:rPr>
          <w:rFonts w:ascii="Times New Roman" w:hAnsi="Times New Roman" w:cs="Times New Roman"/>
          <w:color w:val="000000"/>
          <w:sz w:val="24"/>
        </w:rPr>
        <w:t>ИВДИВО-зданий</w:t>
      </w:r>
      <w:proofErr w:type="spellEnd"/>
      <w:r w:rsidR="006E149C">
        <w:rPr>
          <w:rFonts w:ascii="Times New Roman" w:hAnsi="Times New Roman" w:cs="Times New Roman"/>
          <w:color w:val="000000"/>
          <w:sz w:val="24"/>
        </w:rPr>
        <w:t xml:space="preserve"> по четыре </w:t>
      </w:r>
      <w:proofErr w:type="spellStart"/>
      <w:r w:rsidR="006E149C">
        <w:rPr>
          <w:rFonts w:ascii="Times New Roman" w:hAnsi="Times New Roman" w:cs="Times New Roman"/>
          <w:color w:val="000000"/>
          <w:sz w:val="24"/>
        </w:rPr>
        <w:t>ИВДИВО-з</w:t>
      </w:r>
      <w:r w:rsidR="00C71C38">
        <w:rPr>
          <w:rFonts w:ascii="Times New Roman" w:hAnsi="Times New Roman" w:cs="Times New Roman"/>
          <w:color w:val="000000"/>
          <w:sz w:val="24"/>
        </w:rPr>
        <w:t>дания</w:t>
      </w:r>
      <w:proofErr w:type="spellEnd"/>
      <w:r w:rsidR="00C71C38">
        <w:rPr>
          <w:rFonts w:ascii="Times New Roman" w:hAnsi="Times New Roman" w:cs="Times New Roman"/>
          <w:color w:val="000000"/>
          <w:sz w:val="24"/>
        </w:rPr>
        <w:t xml:space="preserve"> на каждый архетип. Стяжали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E149C">
        <w:rPr>
          <w:rFonts w:ascii="Times New Roman" w:hAnsi="Times New Roman" w:cs="Times New Roman"/>
          <w:color w:val="000000"/>
          <w:sz w:val="24"/>
        </w:rPr>
        <w:t>Психодинамическ</w:t>
      </w:r>
      <w:r w:rsidR="00C71C38">
        <w:rPr>
          <w:rFonts w:ascii="Times New Roman" w:hAnsi="Times New Roman" w:cs="Times New Roman"/>
          <w:color w:val="000000"/>
          <w:sz w:val="24"/>
        </w:rPr>
        <w:t>ое</w:t>
      </w:r>
      <w:proofErr w:type="spellEnd"/>
      <w:r w:rsidR="006E149C">
        <w:rPr>
          <w:rFonts w:ascii="Times New Roman" w:hAnsi="Times New Roman" w:cs="Times New Roman"/>
          <w:color w:val="000000"/>
          <w:sz w:val="24"/>
        </w:rPr>
        <w:t xml:space="preserve"> Могуществ</w:t>
      </w:r>
      <w:r w:rsidR="00C71C38">
        <w:rPr>
          <w:rFonts w:ascii="Times New Roman" w:hAnsi="Times New Roman" w:cs="Times New Roman"/>
          <w:color w:val="000000"/>
          <w:sz w:val="24"/>
        </w:rPr>
        <w:t>о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 w:rsidR="006E149C">
        <w:rPr>
          <w:rFonts w:ascii="Times New Roman" w:hAnsi="Times New Roman" w:cs="Times New Roman"/>
          <w:color w:val="000000"/>
          <w:sz w:val="24"/>
        </w:rPr>
        <w:t>синтез-архетипической</w:t>
      </w:r>
      <w:proofErr w:type="spellEnd"/>
      <w:r w:rsidR="006E149C">
        <w:rPr>
          <w:rFonts w:ascii="Times New Roman" w:hAnsi="Times New Roman" w:cs="Times New Roman"/>
          <w:color w:val="000000"/>
          <w:sz w:val="24"/>
        </w:rPr>
        <w:t xml:space="preserve"> концентрации ИВДИВО пяти видов Космоса.</w:t>
      </w:r>
    </w:p>
    <w:p w:rsidR="006E149C" w:rsidRDefault="00990715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</w:t>
      </w:r>
      <w:r w:rsidR="00C71C38">
        <w:rPr>
          <w:rFonts w:ascii="Times New Roman" w:hAnsi="Times New Roman" w:cs="Times New Roman"/>
          <w:color w:val="000000"/>
          <w:sz w:val="24"/>
        </w:rPr>
        <w:t xml:space="preserve">   Стяжали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Достоинства Изнач</w:t>
      </w:r>
      <w:r w:rsidR="00C71C38">
        <w:rPr>
          <w:rFonts w:ascii="Times New Roman" w:hAnsi="Times New Roman" w:cs="Times New Roman"/>
          <w:color w:val="000000"/>
          <w:sz w:val="24"/>
        </w:rPr>
        <w:t>ально Вышестоящего Отца; Стяжали План Синтеза и Путь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миллиарда лет </w:t>
      </w:r>
      <w:proofErr w:type="spellStart"/>
      <w:r w:rsidR="006E149C">
        <w:rPr>
          <w:rFonts w:ascii="Times New Roman" w:hAnsi="Times New Roman" w:cs="Times New Roman"/>
          <w:color w:val="000000"/>
          <w:sz w:val="24"/>
        </w:rPr>
        <w:t>взрастания</w:t>
      </w:r>
      <w:proofErr w:type="spellEnd"/>
      <w:r w:rsidR="006E149C">
        <w:rPr>
          <w:rFonts w:ascii="Times New Roman" w:hAnsi="Times New Roman" w:cs="Times New Roman"/>
          <w:color w:val="000000"/>
          <w:sz w:val="24"/>
        </w:rPr>
        <w:t xml:space="preserve"> Отцом Изначально Вышес</w:t>
      </w:r>
      <w:r w:rsidR="00C71C38">
        <w:rPr>
          <w:rFonts w:ascii="Times New Roman" w:hAnsi="Times New Roman" w:cs="Times New Roman"/>
          <w:color w:val="000000"/>
          <w:sz w:val="24"/>
        </w:rPr>
        <w:t>тоящего Отца; Стяжали пять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Жизней Изначально Вышестоящего Отца: </w:t>
      </w:r>
      <w:proofErr w:type="spellStart"/>
      <w:proofErr w:type="gramStart"/>
      <w:r w:rsidR="006E149C"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 w:rsidR="006E149C">
        <w:rPr>
          <w:rFonts w:ascii="Times New Roman" w:hAnsi="Times New Roman" w:cs="Times New Roman"/>
          <w:color w:val="000000"/>
          <w:sz w:val="24"/>
        </w:rPr>
        <w:t xml:space="preserve">, Полномочной, Компетентной, Человека Полномочно-Компетентного и Человека в естественной метагалактической реализации. </w:t>
      </w:r>
      <w:proofErr w:type="gramEnd"/>
    </w:p>
    <w:p w:rsidR="006E149C" w:rsidRDefault="00990715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</w:t>
      </w:r>
      <w:r w:rsidR="00C71C38">
        <w:rPr>
          <w:rFonts w:ascii="Times New Roman" w:hAnsi="Times New Roman" w:cs="Times New Roman"/>
          <w:color w:val="000000"/>
          <w:sz w:val="24"/>
        </w:rPr>
        <w:t xml:space="preserve">  Стяжали 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10 </w:t>
      </w:r>
      <w:proofErr w:type="spellStart"/>
      <w:r w:rsidR="006E149C">
        <w:rPr>
          <w:rFonts w:ascii="Times New Roman" w:hAnsi="Times New Roman" w:cs="Times New Roman"/>
          <w:color w:val="000000"/>
          <w:sz w:val="24"/>
        </w:rPr>
        <w:t>ИВДИВО-зданий</w:t>
      </w:r>
      <w:proofErr w:type="spellEnd"/>
      <w:r w:rsidR="006E149C">
        <w:rPr>
          <w:rFonts w:ascii="Times New Roman" w:hAnsi="Times New Roman" w:cs="Times New Roman"/>
          <w:color w:val="000000"/>
          <w:sz w:val="24"/>
        </w:rPr>
        <w:t xml:space="preserve">  подразделения ИВДИВО в пяти видах Космоса. </w:t>
      </w:r>
    </w:p>
    <w:p w:rsidR="006E149C" w:rsidRDefault="00990715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</w:t>
      </w:r>
      <w:r w:rsidR="006E149C">
        <w:rPr>
          <w:rFonts w:ascii="Times New Roman" w:hAnsi="Times New Roman" w:cs="Times New Roman"/>
          <w:color w:val="000000"/>
          <w:sz w:val="24"/>
        </w:rPr>
        <w:t>Итого 133+5 зданий подразделений</w:t>
      </w:r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ИВДИВО-полисах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ИВАСКХ</w:t>
      </w:r>
      <w:r w:rsidR="00C71C38">
        <w:rPr>
          <w:rFonts w:ascii="Times New Roman" w:hAnsi="Times New Roman" w:cs="Times New Roman"/>
          <w:color w:val="000000"/>
          <w:sz w:val="24"/>
        </w:rPr>
        <w:t>.</w:t>
      </w: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6E149C" w:rsidRDefault="006E149C" w:rsidP="006E149C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E149C" w:rsidRDefault="00990715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Рекомендации Главы подразделения:</w:t>
      </w:r>
    </w:p>
    <w:p w:rsidR="006E149C" w:rsidRDefault="00990715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="006E149C">
        <w:rPr>
          <w:rFonts w:ascii="Times New Roman" w:hAnsi="Times New Roman" w:cs="Times New Roman"/>
          <w:color w:val="000000"/>
          <w:sz w:val="24"/>
        </w:rPr>
        <w:t>вести  в стяжания 20-цу ОЧС.</w:t>
      </w:r>
    </w:p>
    <w:p w:rsidR="006E149C" w:rsidRDefault="00990715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П</w:t>
      </w:r>
      <w:r w:rsidR="006E149C">
        <w:rPr>
          <w:rFonts w:ascii="Times New Roman" w:hAnsi="Times New Roman" w:cs="Times New Roman"/>
          <w:color w:val="000000"/>
          <w:sz w:val="24"/>
        </w:rPr>
        <w:t>рослушать 1 день 10</w:t>
      </w:r>
      <w:r>
        <w:rPr>
          <w:rFonts w:ascii="Times New Roman" w:hAnsi="Times New Roman" w:cs="Times New Roman"/>
          <w:color w:val="000000"/>
          <w:sz w:val="24"/>
        </w:rPr>
        <w:t>4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t>, Казань</w:t>
      </w:r>
      <w:r w:rsidR="006E149C">
        <w:rPr>
          <w:rFonts w:ascii="Times New Roman" w:hAnsi="Times New Roman" w:cs="Times New Roman"/>
          <w:color w:val="000000"/>
          <w:sz w:val="24"/>
        </w:rPr>
        <w:t xml:space="preserve"> перед первой практикой о строении Ядер Синтеза. </w:t>
      </w:r>
    </w:p>
    <w:p w:rsidR="006E149C" w:rsidRDefault="00990715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</w:t>
      </w:r>
      <w:r w:rsidR="006E149C">
        <w:rPr>
          <w:rFonts w:ascii="Times New Roman" w:hAnsi="Times New Roman" w:cs="Times New Roman"/>
          <w:color w:val="000000"/>
          <w:sz w:val="24"/>
        </w:rPr>
        <w:t>реобразить процессор головного мозга на 64-ядерный.</w:t>
      </w: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6E149C" w:rsidRDefault="006E149C" w:rsidP="006E149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25DEB" w:rsidRDefault="00C25DEB" w:rsidP="00C25DEB">
      <w:pPr>
        <w:spacing w:after="0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E74074"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</w:t>
      </w:r>
      <w:r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№20</w:t>
      </w:r>
      <w:r w:rsidRPr="00E74074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от 15.05.2024.</w:t>
      </w:r>
    </w:p>
    <w:p w:rsidR="00C25DEB" w:rsidRPr="00E74074" w:rsidRDefault="00C25DEB" w:rsidP="00C25DEB">
      <w:pPr>
        <w:spacing w:after="0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</w:p>
    <w:p w:rsidR="00C25DEB" w:rsidRDefault="00565B76" w:rsidP="00C25DEB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Утв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Х</w:t>
      </w:r>
      <w:proofErr w:type="spellEnd"/>
    </w:p>
    <w:p w:rsidR="00C25DEB" w:rsidRPr="00E74074" w:rsidRDefault="00C25DEB" w:rsidP="00C25DEB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10онлайн+12офлайн</w:t>
      </w:r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Шмунк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Ольга Петровна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>2. Хмырова Юлия Александровна</w:t>
      </w:r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Демешкова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Ирина Александровна</w:t>
      </w:r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Сакалаус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Галина Анатольевна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Стась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Ольга Яковлевна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Колпакова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Любовь Николаевна</w:t>
      </w:r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>7. Шевцова Наталья Николаевна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Вацик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Галина Викторовна</w:t>
      </w:r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Шмунк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Владимирович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>10. Кравченко Людмила Константиновна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>11. Богомолова Ольга Викторовна</w:t>
      </w:r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>12. Юдина Ирина Дмитриевна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>13. Старкова Оксана Дмитриевна</w:t>
      </w:r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>14. Епишина Светлана Дмитриевна</w:t>
      </w:r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>15. Калёнова Ирина Владимировна</w:t>
      </w:r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>16. Хилькевич Наталья Викторовна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>17. Ткачук Галина Анатольевна</w:t>
      </w:r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Гильманова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Рахиля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Харисовна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>19. Красикова Наталья Александровна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Фиряго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Олегович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онланй</w:t>
      </w:r>
      <w:proofErr w:type="spellEnd"/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Заболотских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>22. Лукина Галина Анатольевна</w:t>
      </w:r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1. В зале ИВДИВО  ИВАСКХ в 4032 Архетипе ИВДИВО провели заключительный день Ревизионного Огня, развёрнутого в ИВДИВО с 01 по 15 мая. Возожгли Ревизионный Огонь  по 137 зданиям подразделения ИВДИВО Бородино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столпно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>,  пережигая весь отработанный, нереализованный ОДСЭ, преображая на новый служебный год.</w:t>
      </w: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2.  В зале ИВО 4097 Архетипа ИВДИВО стяжали преображение на 6 видов Жизней</w:t>
      </w: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Жизнь Человека в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Архетипической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Метагалактике</w:t>
      </w: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Жизнь </w:t>
      </w:r>
      <w:proofErr w:type="gram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Посвящённого</w:t>
      </w:r>
      <w:proofErr w:type="gram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Архетипической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Октаве</w:t>
      </w: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Жизнь Служащего в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Архетипической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Всеедине</w:t>
      </w:r>
      <w:proofErr w:type="spellEnd"/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Жизнь Ипостаси в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Архетипической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Извечине</w:t>
      </w:r>
      <w:proofErr w:type="spellEnd"/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Жизнь Учителя в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Архетипической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Метаизвечине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>,   которая фиксируется в теле Учителя в 512 Высших Частях в физическом теле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 и Синтезом всех Жизней 6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Ивдивная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Жизнь</w:t>
      </w:r>
      <w:proofErr w:type="gram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зафиксированная  и несётся физически  собою.</w:t>
      </w: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3. Стяжание 5 видов космоса под аудио В. Сердюка 106 Синтеза, Москва. Стяжали переход  </w:t>
      </w: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в 71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Всеизвечную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Мг Ч-Учителя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в 41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До-ИВДИВО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Октаву Ч-Служащего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в 10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Ре-ИВДИВО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Всеедину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в 9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До-ИВДИВО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Извечину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в 7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Всеизвечную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Метаизвечину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перенос личных частных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ИВДИВО-зданий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соответсвующим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Архетипам ИВДИВО.</w:t>
      </w: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4. Стяжали 5 зданий подразделения ИВДИВО Бородино в 5 видах Космоса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того 138 зданий в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ИВДИВО-полисах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ИВО +4 зданий в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ИВДИВО-полисах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ИВАСКХ</w:t>
      </w: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E74074"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</w:t>
      </w:r>
      <w:r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№21 от 22</w:t>
      </w:r>
      <w:r w:rsidRPr="00E74074">
        <w:rPr>
          <w:rFonts w:ascii="Times New Roman" w:hAnsi="Times New Roman" w:cs="Times New Roman"/>
          <w:b/>
          <w:color w:val="10101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101010"/>
          <w:sz w:val="24"/>
          <w:szCs w:val="24"/>
        </w:rPr>
        <w:t>5.</w:t>
      </w:r>
      <w:r w:rsidRPr="00E74074">
        <w:rPr>
          <w:rFonts w:ascii="Times New Roman" w:hAnsi="Times New Roman" w:cs="Times New Roman"/>
          <w:b/>
          <w:color w:val="101010"/>
          <w:sz w:val="24"/>
          <w:szCs w:val="24"/>
        </w:rPr>
        <w:t>2024.</w:t>
      </w:r>
    </w:p>
    <w:p w:rsidR="00C25DEB" w:rsidRPr="00E74074" w:rsidRDefault="00C25DEB" w:rsidP="00C25DEB">
      <w:pPr>
        <w:spacing w:after="0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</w:p>
    <w:p w:rsidR="00C25DEB" w:rsidRDefault="00565B76" w:rsidP="00C25DEB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Утв.КХ</w:t>
      </w:r>
    </w:p>
    <w:p w:rsidR="00C25DEB" w:rsidRPr="00E74074" w:rsidRDefault="00C25DEB" w:rsidP="00C25DEB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10онлайн+ 8офлайн</w:t>
      </w:r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Петровна</w:t>
      </w:r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Хмырова Юлия Александровна</w:t>
      </w:r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 Александровна</w:t>
      </w:r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Галина Анатольевна            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</w:t>
      </w:r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Стась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Яковлевна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Вацик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Галина Викторовна                  </w:t>
      </w:r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Александр Владимирович</w:t>
      </w:r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Кравченко Людмила Константиновна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Чернявский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 Иванович            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Юдина Ирина Дмитриевна                 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Старкова Оксана Дмитриевна</w:t>
      </w:r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Епишина Светлана Дмитриевна</w:t>
      </w:r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Ткачук Галина Анатольевна</w:t>
      </w:r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Гильманова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Рахиля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Харисовна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    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Харитоненко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Леонидовна</w:t>
      </w:r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Красикова Наталья Александровна     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</w:t>
      </w:r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Заболотских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Николаевна       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C25DEB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Лукина Галина Анатольевна</w:t>
      </w:r>
    </w:p>
    <w:p w:rsidR="00C25DEB" w:rsidRPr="00E74074" w:rsidRDefault="00C25DEB" w:rsidP="00C25DE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4074"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5DEB" w:rsidRPr="00907A10" w:rsidRDefault="00C25DEB" w:rsidP="00C25D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7A10">
        <w:rPr>
          <w:rFonts w:ascii="Times New Roman" w:hAnsi="Times New Roman" w:cs="Times New Roman"/>
          <w:color w:val="000000"/>
          <w:sz w:val="24"/>
          <w:szCs w:val="24"/>
        </w:rPr>
        <w:t>Ответственная</w:t>
      </w:r>
      <w:proofErr w:type="gramEnd"/>
      <w:r w:rsidRPr="00907A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07A10">
        <w:rPr>
          <w:rFonts w:ascii="Times New Roman" w:hAnsi="Times New Roman" w:cs="Times New Roman"/>
          <w:color w:val="000000"/>
          <w:sz w:val="24"/>
          <w:szCs w:val="24"/>
        </w:rPr>
        <w:t>Харитоненко</w:t>
      </w:r>
      <w:proofErr w:type="spellEnd"/>
      <w:r w:rsidRPr="00907A10">
        <w:rPr>
          <w:rFonts w:ascii="Times New Roman" w:hAnsi="Times New Roman" w:cs="Times New Roman"/>
          <w:color w:val="000000"/>
          <w:sz w:val="24"/>
          <w:szCs w:val="24"/>
        </w:rPr>
        <w:t xml:space="preserve"> Н.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07A10">
        <w:rPr>
          <w:rFonts w:ascii="Times New Roman" w:hAnsi="Times New Roman" w:cs="Times New Roman"/>
          <w:color w:val="000000"/>
          <w:sz w:val="24"/>
          <w:szCs w:val="24"/>
        </w:rPr>
        <w:t>. провела праздник ИВДИВО День Красоты ИВО.</w:t>
      </w:r>
    </w:p>
    <w:p w:rsidR="00C25DEB" w:rsidRPr="00907A10" w:rsidRDefault="00C25DEB" w:rsidP="00C25DEB">
      <w:pPr>
        <w:spacing w:after="0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</w:t>
      </w:r>
      <w:r w:rsidRPr="00907A10">
        <w:rPr>
          <w:rFonts w:ascii="Times New Roman" w:hAnsi="Times New Roman" w:cs="Times New Roman"/>
          <w:color w:val="000000"/>
          <w:sz w:val="24"/>
          <w:szCs w:val="24"/>
        </w:rPr>
        <w:t xml:space="preserve"> Зале 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4097 Архетипа ИВДИВО стяжали  Искры Синтеза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СознаниеОвание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ИВО всем Человекам Землянам, Красоту Сознания из Источника Красоты ИВО, Стяжали Сознание Красотой  64 видами материи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вышли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Красотой Ума каждого ЧЗ.  </w:t>
      </w:r>
    </w:p>
    <w:p w:rsidR="00C25DEB" w:rsidRPr="009E367E" w:rsidRDefault="00C25DEB" w:rsidP="00C25D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7E">
        <w:rPr>
          <w:rFonts w:ascii="Times New Roman" w:hAnsi="Times New Roman" w:cs="Times New Roman"/>
          <w:color w:val="000000"/>
          <w:sz w:val="24"/>
          <w:szCs w:val="24"/>
        </w:rPr>
        <w:t xml:space="preserve">В зале ИВО 4097  Ревизор </w:t>
      </w:r>
      <w:proofErr w:type="spellStart"/>
      <w:r w:rsidRPr="009E367E">
        <w:rPr>
          <w:rFonts w:ascii="Times New Roman" w:hAnsi="Times New Roman" w:cs="Times New Roman"/>
          <w:color w:val="000000"/>
          <w:sz w:val="24"/>
          <w:szCs w:val="24"/>
        </w:rPr>
        <w:t>Демешкова</w:t>
      </w:r>
      <w:proofErr w:type="spellEnd"/>
      <w:r w:rsidRPr="009E367E">
        <w:rPr>
          <w:rFonts w:ascii="Times New Roman" w:hAnsi="Times New Roman" w:cs="Times New Roman"/>
          <w:color w:val="000000"/>
          <w:sz w:val="24"/>
          <w:szCs w:val="24"/>
        </w:rPr>
        <w:t xml:space="preserve"> 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отчиталась </w:t>
      </w:r>
      <w:r w:rsidRPr="009E367E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</w:t>
      </w:r>
      <w:proofErr w:type="gramEnd"/>
      <w:r w:rsidRPr="009E367E">
        <w:rPr>
          <w:rFonts w:ascii="Times New Roman" w:hAnsi="Times New Roman" w:cs="Times New Roman"/>
          <w:color w:val="000000"/>
          <w:sz w:val="24"/>
          <w:szCs w:val="24"/>
        </w:rPr>
        <w:t xml:space="preserve"> ревизионной проверк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E367E">
        <w:rPr>
          <w:rFonts w:ascii="Times New Roman" w:hAnsi="Times New Roman" w:cs="Times New Roman"/>
          <w:color w:val="000000"/>
          <w:sz w:val="24"/>
          <w:szCs w:val="24"/>
        </w:rPr>
        <w:t xml:space="preserve"> в подразделении. Отчёт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Ревизора </w:t>
      </w:r>
      <w:r w:rsidRPr="009E367E">
        <w:rPr>
          <w:rFonts w:ascii="Times New Roman" w:hAnsi="Times New Roman" w:cs="Times New Roman"/>
          <w:color w:val="000000"/>
          <w:sz w:val="24"/>
          <w:szCs w:val="24"/>
        </w:rPr>
        <w:t xml:space="preserve"> ИВО и ИВАСКХ принял.</w:t>
      </w:r>
    </w:p>
    <w:p w:rsidR="00C25DEB" w:rsidRDefault="00C25DEB" w:rsidP="00C25D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Лукина Г.А. озвучила решение МАМСИ о выходе из проекта МАМСИ 13 подразделений, куда входит и наше подразделение, согласно Распоряжению 270.</w:t>
      </w:r>
    </w:p>
    <w:p w:rsidR="00C25DEB" w:rsidRDefault="00C25DEB" w:rsidP="00C25D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подразделения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О.П. подняла вопрос о начале ведения 4 курса на территории подразделения Бородино.</w:t>
      </w:r>
    </w:p>
    <w:p w:rsidR="00C25DEB" w:rsidRDefault="00C25DEB" w:rsidP="00C25DE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Глава ВШС Хмырова Ю.А. провела практику   стяжания  перехода в 10  </w:t>
      </w:r>
      <w:r w:rsidRPr="009E367E">
        <w:rPr>
          <w:rFonts w:ascii="Times New Roman" w:hAnsi="Times New Roman" w:cs="Times New Roman"/>
          <w:color w:val="000000"/>
          <w:sz w:val="24"/>
          <w:szCs w:val="24"/>
        </w:rPr>
        <w:t>Архетип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9E367E">
        <w:rPr>
          <w:rFonts w:ascii="Times New Roman" w:hAnsi="Times New Roman" w:cs="Times New Roman"/>
          <w:color w:val="000000"/>
          <w:sz w:val="24"/>
          <w:szCs w:val="24"/>
        </w:rPr>
        <w:t>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E36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5DEB" w:rsidRPr="005F4816" w:rsidRDefault="00C25DEB" w:rsidP="00C25D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8 </w:t>
      </w:r>
      <w:proofErr w:type="spellStart"/>
      <w:r w:rsidRPr="005F4816">
        <w:rPr>
          <w:rFonts w:ascii="Times New Roman" w:eastAsia="Calibri" w:hAnsi="Times New Roman" w:cs="Times New Roman"/>
          <w:sz w:val="24"/>
          <w:szCs w:val="24"/>
        </w:rPr>
        <w:t>Суперизвечной</w:t>
      </w:r>
      <w:proofErr w:type="spellEnd"/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16">
        <w:rPr>
          <w:rFonts w:ascii="Times New Roman" w:eastAsia="Calibri" w:hAnsi="Times New Roman" w:cs="Times New Roman"/>
          <w:sz w:val="24"/>
          <w:szCs w:val="24"/>
        </w:rPr>
        <w:t>Метаизвечиной</w:t>
      </w:r>
      <w:proofErr w:type="spellEnd"/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 2054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го архетипа ИВДИВО</w:t>
      </w:r>
    </w:p>
    <w:p w:rsidR="00C25DEB" w:rsidRPr="005F4816" w:rsidRDefault="00C25DEB" w:rsidP="00C25D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9 </w:t>
      </w:r>
      <w:proofErr w:type="spellStart"/>
      <w:r w:rsidRPr="005F4816">
        <w:rPr>
          <w:rFonts w:ascii="Times New Roman" w:eastAsia="Calibri" w:hAnsi="Times New Roman" w:cs="Times New Roman"/>
          <w:sz w:val="24"/>
          <w:szCs w:val="24"/>
        </w:rPr>
        <w:t>До-ИВДИВО</w:t>
      </w:r>
      <w:proofErr w:type="spellEnd"/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16">
        <w:rPr>
          <w:rFonts w:ascii="Times New Roman" w:eastAsia="Calibri" w:hAnsi="Times New Roman" w:cs="Times New Roman"/>
          <w:sz w:val="24"/>
          <w:szCs w:val="24"/>
        </w:rPr>
        <w:t>Метаизвечиной</w:t>
      </w:r>
      <w:proofErr w:type="spellEnd"/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 2055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го архетипа ИВДИВО</w:t>
      </w:r>
    </w:p>
    <w:p w:rsidR="00C25DEB" w:rsidRPr="005F4816" w:rsidRDefault="00C25DEB" w:rsidP="00C25D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proofErr w:type="spellStart"/>
      <w:r w:rsidRPr="005F4816">
        <w:rPr>
          <w:rFonts w:ascii="Times New Roman" w:eastAsia="Calibri" w:hAnsi="Times New Roman" w:cs="Times New Roman"/>
          <w:sz w:val="24"/>
          <w:szCs w:val="24"/>
        </w:rPr>
        <w:t>Ре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ИВДИВО</w:t>
      </w:r>
      <w:proofErr w:type="spellEnd"/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16">
        <w:rPr>
          <w:rFonts w:ascii="Times New Roman" w:eastAsia="Calibri" w:hAnsi="Times New Roman" w:cs="Times New Roman"/>
          <w:sz w:val="24"/>
          <w:szCs w:val="24"/>
        </w:rPr>
        <w:t>Извечиной</w:t>
      </w:r>
      <w:proofErr w:type="spellEnd"/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 1544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го архетипа ИВДИВО</w:t>
      </w:r>
    </w:p>
    <w:p w:rsidR="00C25DEB" w:rsidRPr="005F4816" w:rsidRDefault="00C25DEB" w:rsidP="00C25D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11 </w:t>
      </w:r>
      <w:proofErr w:type="spellStart"/>
      <w:r w:rsidRPr="005F4816">
        <w:rPr>
          <w:rFonts w:ascii="Times New Roman" w:eastAsia="Calibri" w:hAnsi="Times New Roman" w:cs="Times New Roman"/>
          <w:sz w:val="24"/>
          <w:szCs w:val="24"/>
        </w:rPr>
        <w:t>Ми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ИВДИВО</w:t>
      </w:r>
      <w:proofErr w:type="spellEnd"/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16">
        <w:rPr>
          <w:rFonts w:ascii="Times New Roman" w:eastAsia="Calibri" w:hAnsi="Times New Roman" w:cs="Times New Roman"/>
          <w:sz w:val="24"/>
          <w:szCs w:val="24"/>
        </w:rPr>
        <w:t>Извечиной</w:t>
      </w:r>
      <w:proofErr w:type="spellEnd"/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 1545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го архетипа ИВДИВО</w:t>
      </w:r>
    </w:p>
    <w:p w:rsidR="00C25DEB" w:rsidRPr="005F4816" w:rsidRDefault="00C25DEB" w:rsidP="00C25D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11 </w:t>
      </w:r>
      <w:proofErr w:type="spellStart"/>
      <w:r w:rsidRPr="005F4816">
        <w:rPr>
          <w:rFonts w:ascii="Times New Roman" w:eastAsia="Calibri" w:hAnsi="Times New Roman" w:cs="Times New Roman"/>
          <w:sz w:val="24"/>
          <w:szCs w:val="24"/>
        </w:rPr>
        <w:t>Ми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ИВДИВО</w:t>
      </w:r>
      <w:proofErr w:type="spellEnd"/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F4816">
        <w:rPr>
          <w:rFonts w:ascii="Times New Roman" w:eastAsia="Calibri" w:hAnsi="Times New Roman" w:cs="Times New Roman"/>
          <w:sz w:val="24"/>
          <w:szCs w:val="24"/>
        </w:rPr>
        <w:t>Всеединой</w:t>
      </w:r>
      <w:proofErr w:type="gramEnd"/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 1033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го архетипа ИВДИВО</w:t>
      </w:r>
    </w:p>
    <w:p w:rsidR="00C25DEB" w:rsidRPr="005F4816" w:rsidRDefault="00C25DEB" w:rsidP="00C25D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proofErr w:type="spellStart"/>
      <w:r w:rsidRPr="005F4816">
        <w:rPr>
          <w:rFonts w:ascii="Times New Roman" w:eastAsia="Calibri" w:hAnsi="Times New Roman" w:cs="Times New Roman"/>
          <w:sz w:val="24"/>
          <w:szCs w:val="24"/>
        </w:rPr>
        <w:t>Фа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ИВДИВО</w:t>
      </w:r>
      <w:proofErr w:type="spellEnd"/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F4816">
        <w:rPr>
          <w:rFonts w:ascii="Times New Roman" w:eastAsia="Calibri" w:hAnsi="Times New Roman" w:cs="Times New Roman"/>
          <w:sz w:val="24"/>
          <w:szCs w:val="24"/>
        </w:rPr>
        <w:t>Всеединой</w:t>
      </w:r>
      <w:proofErr w:type="gramEnd"/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 1034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го архетипа ИВДИВО</w:t>
      </w:r>
    </w:p>
    <w:p w:rsidR="00C25DEB" w:rsidRPr="005F4816" w:rsidRDefault="00C25DEB" w:rsidP="00C25D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42 </w:t>
      </w:r>
      <w:proofErr w:type="spellStart"/>
      <w:r w:rsidRPr="005F4816">
        <w:rPr>
          <w:rFonts w:ascii="Times New Roman" w:eastAsia="Calibri" w:hAnsi="Times New Roman" w:cs="Times New Roman"/>
          <w:sz w:val="24"/>
          <w:szCs w:val="24"/>
        </w:rPr>
        <w:t>Ре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ИВДИВО</w:t>
      </w:r>
      <w:proofErr w:type="spellEnd"/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 Октавой Человек Служащего 552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го архетипа ИВДИВО</w:t>
      </w:r>
    </w:p>
    <w:p w:rsidR="00C25DEB" w:rsidRPr="005F4816" w:rsidRDefault="00C25DEB" w:rsidP="00C25D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43  </w:t>
      </w:r>
      <w:proofErr w:type="spellStart"/>
      <w:r w:rsidRPr="005F4816">
        <w:rPr>
          <w:rFonts w:ascii="Times New Roman" w:eastAsia="Calibri" w:hAnsi="Times New Roman" w:cs="Times New Roman"/>
          <w:sz w:val="24"/>
          <w:szCs w:val="24"/>
        </w:rPr>
        <w:t>Ми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ИВДИВО</w:t>
      </w:r>
      <w:proofErr w:type="spellEnd"/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 Октавой Человек Служащего 553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го архетипа ИВДИВО</w:t>
      </w:r>
    </w:p>
    <w:p w:rsidR="00C25DEB" w:rsidRPr="005F4816" w:rsidRDefault="00C25DEB" w:rsidP="00C25D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72 </w:t>
      </w:r>
      <w:proofErr w:type="spellStart"/>
      <w:r w:rsidRPr="005F4816">
        <w:rPr>
          <w:rFonts w:ascii="Times New Roman" w:eastAsia="Calibri" w:hAnsi="Times New Roman" w:cs="Times New Roman"/>
          <w:sz w:val="24"/>
          <w:szCs w:val="24"/>
        </w:rPr>
        <w:t>Ре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ИВДИВО</w:t>
      </w:r>
      <w:proofErr w:type="spellEnd"/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 Метагалактикой Человек Учителя 72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го архетипа ИВДИВО</w:t>
      </w:r>
    </w:p>
    <w:p w:rsidR="00C25DEB" w:rsidRDefault="00C25DEB" w:rsidP="00C25D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48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73 </w:t>
      </w:r>
      <w:proofErr w:type="spellStart"/>
      <w:r w:rsidRPr="005F4816">
        <w:rPr>
          <w:rFonts w:ascii="Times New Roman" w:eastAsia="Calibri" w:hAnsi="Times New Roman" w:cs="Times New Roman"/>
          <w:sz w:val="24"/>
          <w:szCs w:val="24"/>
        </w:rPr>
        <w:t>Ми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ИВДИВО</w:t>
      </w:r>
      <w:proofErr w:type="spellEnd"/>
      <w:r w:rsidRPr="005F4816">
        <w:rPr>
          <w:rFonts w:ascii="Times New Roman" w:eastAsia="Calibri" w:hAnsi="Times New Roman" w:cs="Times New Roman"/>
          <w:sz w:val="24"/>
          <w:szCs w:val="24"/>
        </w:rPr>
        <w:t xml:space="preserve"> Метагалактикой Человек Учителя 73</w:t>
      </w:r>
      <w:r w:rsidRPr="005F4816">
        <w:rPr>
          <w:rFonts w:ascii="Times New Roman" w:eastAsia="Calibri" w:hAnsi="Times New Roman" w:cs="Times New Roman"/>
          <w:sz w:val="24"/>
          <w:szCs w:val="24"/>
        </w:rPr>
        <w:noBreakHyphen/>
        <w:t>го архетипа ИВДИВО</w:t>
      </w:r>
    </w:p>
    <w:p w:rsidR="00C25DEB" w:rsidRPr="005F4816" w:rsidRDefault="00C25DEB" w:rsidP="00C25D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Трансляция  частных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ИВДИВО-зданий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соответствующих Архетипов ИВДИВО.</w:t>
      </w:r>
    </w:p>
    <w:p w:rsidR="00C25DEB" w:rsidRPr="001E7526" w:rsidRDefault="00C25DEB" w:rsidP="00C25D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1E7526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E7526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О.П.</w:t>
      </w:r>
      <w:r w:rsidRPr="001E7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E7526">
        <w:rPr>
          <w:rFonts w:ascii="Times New Roman" w:hAnsi="Times New Roman" w:cs="Times New Roman"/>
          <w:color w:val="000000"/>
          <w:sz w:val="24"/>
          <w:szCs w:val="24"/>
        </w:rPr>
        <w:t>тяжа</w:t>
      </w:r>
      <w:r>
        <w:rPr>
          <w:rFonts w:ascii="Times New Roman" w:hAnsi="Times New Roman" w:cs="Times New Roman"/>
          <w:color w:val="000000"/>
          <w:sz w:val="24"/>
          <w:szCs w:val="24"/>
        </w:rPr>
        <w:t>ли 10</w:t>
      </w:r>
      <w:r w:rsidRPr="001E7526">
        <w:rPr>
          <w:rFonts w:ascii="Times New Roman" w:hAnsi="Times New Roman" w:cs="Times New Roman"/>
          <w:color w:val="000000"/>
          <w:sz w:val="24"/>
          <w:szCs w:val="24"/>
        </w:rPr>
        <w:t xml:space="preserve"> зданий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одразделения ИВДИВО Бородино в 10</w:t>
      </w:r>
      <w:r w:rsidRPr="001E7526">
        <w:rPr>
          <w:rFonts w:ascii="Times New Roman" w:hAnsi="Times New Roman" w:cs="Times New Roman"/>
          <w:color w:val="000000"/>
          <w:sz w:val="24"/>
          <w:szCs w:val="24"/>
        </w:rPr>
        <w:t xml:space="preserve"> видах Космоса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>того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8 зданий в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ИВДИВО-полисах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ИВО +4 зданий в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ИВДИВО-полисах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ИВАСКХ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Решения: </w:t>
      </w:r>
    </w:p>
    <w:p w:rsidR="00C25DEB" w:rsidRPr="001E7526" w:rsidRDefault="00C25DEB" w:rsidP="00C25D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526">
        <w:rPr>
          <w:rFonts w:ascii="Times New Roman" w:hAnsi="Times New Roman" w:cs="Times New Roman"/>
          <w:color w:val="000000"/>
          <w:sz w:val="24"/>
          <w:szCs w:val="24"/>
        </w:rPr>
        <w:t>По 3 вопросу,  о выходе из МАМСИ проголосовали единогласно.</w:t>
      </w: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EB" w:rsidRPr="00E74074" w:rsidRDefault="00C25DEB" w:rsidP="00C25D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Составила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ИВДИВО-Секретарь</w:t>
      </w:r>
      <w:proofErr w:type="spellEnd"/>
      <w:r w:rsidRPr="00E74074">
        <w:rPr>
          <w:rFonts w:ascii="Times New Roman" w:hAnsi="Times New Roman" w:cs="Times New Roman"/>
          <w:color w:val="000000"/>
          <w:sz w:val="24"/>
          <w:szCs w:val="24"/>
        </w:rPr>
        <w:t xml:space="preserve"> Ирина </w:t>
      </w:r>
      <w:proofErr w:type="spellStart"/>
      <w:r w:rsidRPr="00E74074">
        <w:rPr>
          <w:rFonts w:ascii="Times New Roman" w:hAnsi="Times New Roman" w:cs="Times New Roman"/>
          <w:color w:val="000000"/>
          <w:sz w:val="24"/>
          <w:szCs w:val="24"/>
        </w:rPr>
        <w:t>Демешкова</w:t>
      </w:r>
      <w:proofErr w:type="spellEnd"/>
    </w:p>
    <w:p w:rsidR="00C25DEB" w:rsidRPr="006E149C" w:rsidRDefault="00C25DEB" w:rsidP="006E149C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sectPr w:rsidR="00C25DEB" w:rsidRPr="006E149C" w:rsidSect="006E149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EE3"/>
    <w:multiLevelType w:val="hybridMultilevel"/>
    <w:tmpl w:val="90EAE40C"/>
    <w:lvl w:ilvl="0" w:tplc="425414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3FE28DC"/>
    <w:multiLevelType w:val="hybridMultilevel"/>
    <w:tmpl w:val="B882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49C"/>
    <w:rsid w:val="001C4FEE"/>
    <w:rsid w:val="003530E7"/>
    <w:rsid w:val="003C7233"/>
    <w:rsid w:val="004347FF"/>
    <w:rsid w:val="00565B76"/>
    <w:rsid w:val="005F1685"/>
    <w:rsid w:val="00655ABC"/>
    <w:rsid w:val="006E149C"/>
    <w:rsid w:val="00790D99"/>
    <w:rsid w:val="00990715"/>
    <w:rsid w:val="00BF57F8"/>
    <w:rsid w:val="00C25DEB"/>
    <w:rsid w:val="00C71C38"/>
    <w:rsid w:val="00DB6CB9"/>
    <w:rsid w:val="00EA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user777</cp:lastModifiedBy>
  <cp:revision>9</cp:revision>
  <dcterms:created xsi:type="dcterms:W3CDTF">2024-05-08T17:08:00Z</dcterms:created>
  <dcterms:modified xsi:type="dcterms:W3CDTF">2024-06-09T07:53:00Z</dcterms:modified>
</cp:coreProperties>
</file>